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99D" w:rsidRDefault="003E599D" w:rsidP="003E599D">
      <w:pPr>
        <w:tabs>
          <w:tab w:val="left" w:pos="2070"/>
        </w:tabs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posOffset>2288540</wp:posOffset>
            </wp:positionH>
            <wp:positionV relativeFrom="paragraph">
              <wp:posOffset>-676275</wp:posOffset>
            </wp:positionV>
            <wp:extent cx="1502410" cy="695325"/>
            <wp:effectExtent l="19050" t="0" r="2540" b="0"/>
            <wp:wrapNone/>
            <wp:docPr id="5" name="Immagine 5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261"/>
        <w:gridCol w:w="4985"/>
      </w:tblGrid>
      <w:tr w:rsidR="003E599D" w:rsidTr="003E599D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3E599D" w:rsidTr="003E599D">
        <w:trPr>
          <w:trHeight w:val="549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E599D" w:rsidRDefault="009903ED" w:rsidP="00C42478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C4247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</w:t>
            </w:r>
            <w:bookmarkStart w:id="0" w:name="_GoBack"/>
            <w:bookmarkEnd w:id="0"/>
            <w:r w:rsidR="003E599D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</w:t>
            </w:r>
            <w:r w:rsidR="003E599D" w:rsidRPr="00943D10">
              <w:rPr>
                <w:rFonts w:ascii="Arial" w:hAnsi="Arial" w:cs="Arial"/>
                <w:b/>
                <w:sz w:val="20"/>
                <w:szCs w:val="20"/>
              </w:rPr>
              <w:t>PERIODO (settembre</w:t>
            </w:r>
            <w:r w:rsidR="00D93B29">
              <w:rPr>
                <w:rFonts w:ascii="Arial" w:hAnsi="Arial" w:cs="Arial"/>
                <w:b/>
                <w:sz w:val="20"/>
                <w:szCs w:val="20"/>
              </w:rPr>
              <w:t>-dicembre)</w:t>
            </w:r>
          </w:p>
        </w:tc>
      </w:tr>
      <w:tr w:rsidR="003E599D" w:rsidTr="003E599D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E599D" w:rsidRDefault="009A57A2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3E599D">
              <w:rPr>
                <w:rFonts w:ascii="Arial" w:hAnsi="Arial" w:cs="Arial"/>
                <w:b/>
                <w:sz w:val="20"/>
                <w:szCs w:val="20"/>
              </w:rPr>
              <w:t>CLASSI    QUARTE</w:t>
            </w:r>
            <w:r w:rsidR="003E599D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3E599D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3E599D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3E599D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3E599D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3E599D"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</w:t>
            </w:r>
            <w:r w:rsidR="003E599D">
              <w:rPr>
                <w:rFonts w:ascii="Arial" w:hAnsi="Arial" w:cs="Arial"/>
                <w:b/>
                <w:sz w:val="20"/>
                <w:szCs w:val="20"/>
              </w:rPr>
              <w:t>DISCIPLINA  STORIA</w:t>
            </w:r>
          </w:p>
        </w:tc>
      </w:tr>
      <w:tr w:rsidR="003E599D" w:rsidTr="003E599D">
        <w:trPr>
          <w:trHeight w:val="423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3E599D" w:rsidTr="003E599D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Esercitare la riflessione critica sulle diverse forme del sapere, sulle loro condizioni di possibilità e sul loro senso, cioè sul loro rapporto con la totalità dell’esperienza umana.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Attitudine a problematizzare conoscenze, idee e credenze, mediante il riconoscimento della loro storicità.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Esercizio del controllo del discorso attraverso l’uso di strategie argomentative e di procedure logiche.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Acquisire la capacità di pensare per modelli diversi e di individuare alternative possibili, anche in rapporto alla richiesta di flessibilità nel pensare che nasce dalla rapidità delle attuali trasformazioni scientifiche e tecnologiche.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Individuare analogie e differenze tra concetti, modelli interpretativi e metodi dei diversi campi conoscitivi.</w:t>
            </w:r>
          </w:p>
        </w:tc>
      </w:tr>
      <w:tr w:rsidR="003E599D" w:rsidTr="003E599D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99D" w:rsidRDefault="003E59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Leggere, comprendere, interpretare, contestualizzare in modo semplice ma corretto autori, generi, e testi letterari, storico-filosofici, artistici, sapendo cogliere in essi : 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riflesso del clima storico di riferimento,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cambiamento e la diversità di fatti, processi ed eventi storici,</w:t>
            </w:r>
          </w:p>
          <w:p w:rsidR="003E599D" w:rsidRDefault="003E599D">
            <w:pPr>
              <w:pStyle w:val="Paragrafoelenco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linee di continuità tra letteratura classica, italiana ed europea in ambito culturale, politico, economico e sociale, 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il rapporto tra vicende  storiche dell’Italia, nello studio dell’evoluzione dei processi culturali.</w:t>
            </w:r>
          </w:p>
        </w:tc>
      </w:tr>
      <w:tr w:rsidR="003E599D" w:rsidTr="003E599D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Inserire i principali eventi e le trasformazioni di lungo periodo della storia dell’Europa e dell’Italia dell’età moderna, nel quadro della storia globale del mondo; 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Guardare alla storia come una dimensione significativa per comprendere le radici del presente;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Riconoscere ed analizzare concetti complessi sviluppando l’argomentazione di tipo induttivo e deduttivo;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Individuare situazioni di divergenza, continuità e frattura nei diversi periodi storici;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Saper ricostruire ed interpretare processi storici a partire da informazioni selezionate ed estrapolate da diverse fonti;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-Saper alternare lo studio cronologico della storia, incrociando la dimensione sincronica e diacronica.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- Individuare la specificità culturale politica e religiosa delle diverse civiltà studiate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Consultare fonti e documenti, cronologie, tabelle, carte geografiche 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Esporre i contenuti in modo chiaro, coerente e corretto, con proprietà di linguaggio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E599D" w:rsidTr="003E599D">
        <w:trPr>
          <w:trHeight w:val="112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99D" w:rsidRDefault="003E599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3E599D" w:rsidRDefault="003E59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E599D" w:rsidRDefault="005D6E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-L’Europa tra Sei e Settecento.</w:t>
            </w:r>
          </w:p>
          <w:p w:rsidR="003E599D" w:rsidRDefault="005D6E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3E599D">
              <w:rPr>
                <w:rFonts w:ascii="Arial" w:hAnsi="Arial" w:cs="Arial"/>
                <w:sz w:val="20"/>
                <w:szCs w:val="20"/>
              </w:rPr>
              <w:t>Le guerre per l’equilibrio</w:t>
            </w:r>
            <w:r w:rsidR="0080281D">
              <w:rPr>
                <w:rFonts w:ascii="Arial" w:hAnsi="Arial" w:cs="Arial"/>
                <w:sz w:val="20"/>
                <w:szCs w:val="20"/>
              </w:rPr>
              <w:t>.</w:t>
            </w:r>
            <w:r w:rsidR="003E59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E599D" w:rsidRDefault="005D6E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nell’Europa del Settecento.</w:t>
            </w:r>
          </w:p>
          <w:p w:rsidR="003E599D" w:rsidRDefault="005D6E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3E599D">
              <w:rPr>
                <w:rFonts w:ascii="Arial" w:hAnsi="Arial" w:cs="Arial"/>
                <w:sz w:val="20"/>
                <w:szCs w:val="20"/>
              </w:rPr>
              <w:t>Il secolo dei Lumi:</w:t>
            </w:r>
            <w:r>
              <w:rPr>
                <w:rFonts w:ascii="Arial" w:hAnsi="Arial" w:cs="Arial"/>
                <w:sz w:val="20"/>
                <w:szCs w:val="20"/>
              </w:rPr>
              <w:t>Illuminismo e Religione.</w:t>
            </w:r>
          </w:p>
          <w:p w:rsidR="003E599D" w:rsidRDefault="005D6E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3E599D">
              <w:rPr>
                <w:rFonts w:ascii="Arial" w:hAnsi="Arial" w:cs="Arial"/>
                <w:sz w:val="20"/>
                <w:szCs w:val="20"/>
              </w:rPr>
              <w:t>Il Dispotismo illumin</w:t>
            </w:r>
            <w:r>
              <w:rPr>
                <w:rFonts w:ascii="Arial" w:hAnsi="Arial" w:cs="Arial"/>
                <w:sz w:val="20"/>
                <w:szCs w:val="20"/>
              </w:rPr>
              <w:t>ato: Prussia, Russia ed Austria.</w:t>
            </w:r>
          </w:p>
          <w:p w:rsidR="003E599D" w:rsidRDefault="005D6E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3E599D">
              <w:rPr>
                <w:rFonts w:ascii="Arial" w:hAnsi="Arial" w:cs="Arial"/>
                <w:sz w:val="20"/>
                <w:szCs w:val="20"/>
              </w:rPr>
              <w:t>L’Illuminismo in Italia.</w:t>
            </w:r>
          </w:p>
          <w:p w:rsidR="00AB610E" w:rsidRDefault="00AB610E" w:rsidP="00423E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B610E" w:rsidRDefault="00AB610E" w:rsidP="00423E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B610E" w:rsidRDefault="00AB610E" w:rsidP="00423E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B610E" w:rsidRDefault="00AB610E" w:rsidP="00423E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23EDD" w:rsidRDefault="009E4B8F" w:rsidP="00423E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-</w:t>
            </w:r>
            <w:r w:rsidR="00423EDD">
              <w:rPr>
                <w:rFonts w:ascii="Arial" w:eastAsia="Times New Roman" w:hAnsi="Arial" w:cs="Arial"/>
                <w:sz w:val="20"/>
                <w:szCs w:val="20"/>
              </w:rPr>
              <w:t xml:space="preserve">Economia e società </w:t>
            </w:r>
            <w:r w:rsidR="0045688E">
              <w:rPr>
                <w:rFonts w:ascii="Arial" w:eastAsia="Times New Roman" w:hAnsi="Arial" w:cs="Arial"/>
                <w:sz w:val="20"/>
                <w:szCs w:val="20"/>
              </w:rPr>
              <w:t>nel XVIII secolo: la società dell'Antico Regime.</w:t>
            </w:r>
          </w:p>
          <w:p w:rsidR="00423EDD" w:rsidRDefault="009E4B8F" w:rsidP="00423E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="00423EDD">
              <w:rPr>
                <w:rFonts w:ascii="Arial" w:eastAsia="Times New Roman" w:hAnsi="Arial" w:cs="Arial"/>
                <w:sz w:val="20"/>
                <w:szCs w:val="20"/>
              </w:rPr>
              <w:t>La Rivoluzione Industria</w:t>
            </w:r>
            <w:r w:rsidR="0045688E">
              <w:rPr>
                <w:rFonts w:ascii="Arial" w:eastAsia="Times New Roman" w:hAnsi="Arial" w:cs="Arial"/>
                <w:sz w:val="20"/>
                <w:szCs w:val="20"/>
              </w:rPr>
              <w:t>le: le origini e le conseguenze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23EDD" w:rsidRDefault="009E4B8F" w:rsidP="00423E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="00423EDD">
              <w:rPr>
                <w:rFonts w:ascii="Arial" w:eastAsia="Times New Roman" w:hAnsi="Arial" w:cs="Arial"/>
                <w:sz w:val="20"/>
                <w:szCs w:val="20"/>
              </w:rPr>
              <w:t>La Rivoluzione Americana: la guerra civile; la Costituzione; la nasc</w:t>
            </w:r>
            <w:r w:rsidR="0045688E">
              <w:rPr>
                <w:rFonts w:ascii="Arial" w:eastAsia="Times New Roman" w:hAnsi="Arial" w:cs="Arial"/>
                <w:sz w:val="20"/>
                <w:szCs w:val="20"/>
              </w:rPr>
              <w:t>ita degli Stati Uniti d’America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23EDD" w:rsidRDefault="009E4B8F" w:rsidP="00423E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="00423EDD">
              <w:rPr>
                <w:rFonts w:ascii="Arial" w:eastAsia="Times New Roman" w:hAnsi="Arial" w:cs="Arial"/>
                <w:sz w:val="20"/>
                <w:szCs w:val="20"/>
              </w:rPr>
              <w:t xml:space="preserve">La Rivoluzione Francese: la Francia prima della rivoluzione; la transizione della sovranità; la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nascita della politica moderna.</w:t>
            </w:r>
          </w:p>
          <w:p w:rsidR="003E599D" w:rsidRDefault="009E4B8F" w:rsidP="00423E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="00423EDD">
              <w:rPr>
                <w:rFonts w:ascii="Arial" w:eastAsia="Times New Roman" w:hAnsi="Arial" w:cs="Arial"/>
                <w:sz w:val="20"/>
                <w:szCs w:val="20"/>
              </w:rPr>
              <w:t>L’età Napoleonica.</w:t>
            </w:r>
          </w:p>
          <w:p w:rsidR="003E599D" w:rsidRDefault="003E59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805EB6" w:rsidRDefault="00805EB6" w:rsidP="00805EB6">
            <w:pPr>
              <w:spacing w:after="0" w:line="240" w:lineRule="atLeast"/>
              <w:ind w:lef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599D" w:rsidRDefault="003E599D" w:rsidP="00FE0F02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Classificare i fatti storici in ordine della durata, alla scala spaziale, ai soggetti implicati e alla tipologia dei fatti.</w:t>
            </w:r>
          </w:p>
          <w:p w:rsidR="003E599D" w:rsidRDefault="003E599D" w:rsidP="00FE0F02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fonti, documenti e semplici testi storiografici, per ricavare informazioni su fenomeni o eventi di natura storica.</w:t>
            </w:r>
          </w:p>
          <w:p w:rsidR="00805EB6" w:rsidRDefault="00805EB6" w:rsidP="00805EB6">
            <w:pPr>
              <w:spacing w:after="0" w:line="240" w:lineRule="atLeast"/>
              <w:ind w:lef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05EB6" w:rsidRDefault="00805EB6" w:rsidP="00805EB6">
            <w:pPr>
              <w:spacing w:after="0" w:line="240" w:lineRule="atLeast"/>
              <w:ind w:lef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05EB6" w:rsidRDefault="00805EB6" w:rsidP="00805EB6">
            <w:pPr>
              <w:spacing w:after="0" w:line="240" w:lineRule="atLeast"/>
              <w:ind w:lef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05EB6" w:rsidRDefault="00805EB6" w:rsidP="00805EB6">
            <w:pPr>
              <w:spacing w:after="0" w:line="240" w:lineRule="atLeast"/>
              <w:ind w:lef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05EB6" w:rsidRDefault="00805EB6" w:rsidP="00805EB6">
            <w:pPr>
              <w:spacing w:after="0" w:line="240" w:lineRule="atLeast"/>
              <w:ind w:lef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05EB6" w:rsidRDefault="00805EB6" w:rsidP="00805EB6">
            <w:pPr>
              <w:spacing w:after="0" w:line="240" w:lineRule="atLeast"/>
              <w:ind w:left="1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E599D" w:rsidRDefault="003E599D" w:rsidP="00FE0F02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Riconoscere e utilizzare il lessico specifico della disciplina.</w:t>
            </w:r>
          </w:p>
          <w:p w:rsidR="003E599D" w:rsidRDefault="003E599D" w:rsidP="00FE0F02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Riconoscere le relazioni fra trasformazioni culturali e scientifiche e contesti ambientali e socio-politici.</w:t>
            </w:r>
          </w:p>
        </w:tc>
      </w:tr>
      <w:tr w:rsidR="003E599D" w:rsidTr="003E599D">
        <w:trPr>
          <w:trHeight w:val="124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L’alunno/a: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sa costruire una mappa concettuale che riassuma i concetti principali relativi al cambiamento, con l’indicazione di cause, concause ed effetti dal punto di vista sociale ed economico;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opera ricostruzioni della storia locale consultando fonti e raccogliendo dati ed interpretazioni storiografiche;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-legge autonomamente uno scritto storico (articolo, saggio) di recente pubblicazione;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-sa dare una personale interpretazione dei documenti storici che legge, costruendo ipotesi di illustrazione e soluzione del quesito in esame alternative rispetto alla prospettiva dell'autore.</w:t>
            </w:r>
          </w:p>
        </w:tc>
      </w:tr>
      <w:tr w:rsidR="003E599D" w:rsidTr="003E599D">
        <w:trPr>
          <w:trHeight w:val="367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3E599D" w:rsidRPr="0080281D" w:rsidTr="003E599D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In aula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 xml:space="preserve">In </w:t>
            </w:r>
            <w:proofErr w:type="spellStart"/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laboratorio</w:t>
            </w:r>
            <w:proofErr w:type="spellEnd"/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Cooperative learning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Peer education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  <w:tr w:rsidR="003E599D" w:rsidTr="003E599D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Manuale di storia in uso 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atlante storico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immagini 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siti internet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lezioni multimediali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documentari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3E599D" w:rsidTr="003E599D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599D" w:rsidRDefault="003E599D">
            <w:pPr>
              <w:tabs>
                <w:tab w:val="left" w:pos="41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Lezione frontale</w:t>
            </w:r>
          </w:p>
          <w:p w:rsidR="003E599D" w:rsidRDefault="003E599D">
            <w:pPr>
              <w:tabs>
                <w:tab w:val="left" w:pos="41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Attività laboratoriale</w:t>
            </w:r>
          </w:p>
          <w:p w:rsidR="003E599D" w:rsidRDefault="003E59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Lettura strumentale del libro di testo o di dispense</w:t>
            </w:r>
          </w:p>
          <w:p w:rsidR="003E599D" w:rsidRDefault="003E599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Guida alla costruzione di mappe</w:t>
            </w:r>
          </w:p>
          <w:p w:rsidR="003E599D" w:rsidRDefault="003E59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Ricerche di approfondimento</w:t>
            </w:r>
          </w:p>
          <w:p w:rsidR="003E599D" w:rsidRDefault="003E59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E599D" w:rsidTr="003E599D">
        <w:trPr>
          <w:trHeight w:val="28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E599D" w:rsidTr="003E599D">
        <w:trPr>
          <w:trHeight w:val="90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Colloqui orali, in itinere e sommativi.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Quesiti orali frequenti e brevi, rivolti al singolo e/o al gruppo classe, in forma di dibattito e discussione guidata.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Occasioni di valutazione inter-soggettiva tra pari, monitorate e guidate dall'insegnante.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Occasioni di autovalutazione attivate attraverso il dialogo con l'insegnante o attraverso schede di autovalutazione dello studente sulla propria attività di studio</w:t>
            </w:r>
          </w:p>
        </w:tc>
      </w:tr>
      <w:tr w:rsidR="003E599D" w:rsidTr="003E599D">
        <w:trPr>
          <w:trHeight w:val="90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Quelli stabiliti dal Collegio Docenti e presenti nel PTOF</w:t>
            </w:r>
          </w:p>
        </w:tc>
      </w:tr>
    </w:tbl>
    <w:p w:rsidR="003E599D" w:rsidRDefault="003E599D" w:rsidP="003905CE">
      <w:pPr>
        <w:tabs>
          <w:tab w:val="left" w:pos="2070"/>
        </w:tabs>
        <w:jc w:val="center"/>
        <w:rPr>
          <w:rFonts w:ascii="Calibri" w:hAnsi="Calibri"/>
          <w:lang w:eastAsia="en-US"/>
        </w:rPr>
      </w:pPr>
    </w:p>
    <w:p w:rsidR="003905CE" w:rsidRDefault="003905CE" w:rsidP="003905CE">
      <w:pPr>
        <w:tabs>
          <w:tab w:val="left" w:pos="2070"/>
        </w:tabs>
        <w:jc w:val="center"/>
      </w:pPr>
    </w:p>
    <w:p w:rsidR="008F275B" w:rsidRDefault="00C64A59" w:rsidP="004A1DB8">
      <w:pPr>
        <w:tabs>
          <w:tab w:val="left" w:pos="2070"/>
        </w:tabs>
        <w:jc w:val="center"/>
      </w:pPr>
      <w:r w:rsidRPr="00C64A59"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2442210</wp:posOffset>
            </wp:positionH>
            <wp:positionV relativeFrom="paragraph">
              <wp:posOffset>-525145</wp:posOffset>
            </wp:positionV>
            <wp:extent cx="1502410" cy="698500"/>
            <wp:effectExtent l="19050" t="0" r="2540" b="0"/>
            <wp:wrapNone/>
            <wp:docPr id="1" name="Immagine 5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41" w:rightFromText="141" w:bottomFromText="200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261"/>
        <w:gridCol w:w="4985"/>
      </w:tblGrid>
      <w:tr w:rsidR="008F275B" w:rsidTr="008F275B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75B" w:rsidRDefault="008F275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8F275B" w:rsidTr="008F275B">
        <w:trPr>
          <w:trHeight w:val="549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F275B" w:rsidRDefault="008F275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PERIODO (gennaio)</w:t>
            </w:r>
          </w:p>
        </w:tc>
      </w:tr>
      <w:tr w:rsidR="008F275B" w:rsidTr="008F275B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F275B" w:rsidRDefault="008F275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CLASSI    QUARTE</w:t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  <w:t xml:space="preserve">                   DISCIPLINA  STORIA</w:t>
            </w:r>
          </w:p>
        </w:tc>
      </w:tr>
      <w:tr w:rsidR="008F275B" w:rsidTr="008F275B">
        <w:trPr>
          <w:trHeight w:val="423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75B" w:rsidRDefault="008F275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8F275B" w:rsidTr="008F275B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75B" w:rsidRDefault="008F275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75B" w:rsidRDefault="008F275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Leggere, comprendere, interpretare, contestualizzare in modo semplice ma corretto autori, generi, e testi letterari, storico-filosofici, artistici, sapendo cogliere in essi : </w:t>
            </w:r>
          </w:p>
          <w:p w:rsidR="008F275B" w:rsidRDefault="008F275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riflesso del clima storico di riferimento,</w:t>
            </w:r>
          </w:p>
          <w:p w:rsidR="008F275B" w:rsidRDefault="008F275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cambiamento e la diversità di fatti, processi ed eventi storici,</w:t>
            </w:r>
          </w:p>
          <w:p w:rsidR="008F275B" w:rsidRDefault="008F275B">
            <w:pPr>
              <w:pStyle w:val="Paragrafoelenco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linee di continuità tra letteratura classica, italiana ed europea in ambito culturale, politico, economico e sociale, </w:t>
            </w:r>
          </w:p>
          <w:p w:rsidR="008F275B" w:rsidRDefault="008F275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il rapporto tra vicende  storiche dell’Italia, nello studio dell’evoluzione dei processi culturali.</w:t>
            </w:r>
          </w:p>
        </w:tc>
      </w:tr>
      <w:tr w:rsidR="008F275B" w:rsidTr="008F275B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75B" w:rsidRDefault="008F275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75B" w:rsidRDefault="008F27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Inserire i principali eventi e le trasformazioni di lungo periodo della storia dell’Europa e dell’Italia dell’età moderna, nel quadro della storia globale del mondo; </w:t>
            </w:r>
          </w:p>
          <w:p w:rsidR="008F275B" w:rsidRDefault="008F27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Guardare alla storia come una dimensione significativa per comprendere le radici del presente;</w:t>
            </w:r>
          </w:p>
          <w:p w:rsidR="008F275B" w:rsidRDefault="008F27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Riconoscere ed analizzare concetti complessi sviluppando l’argomentazione di tipo induttivo e deduttivo;</w:t>
            </w:r>
          </w:p>
          <w:p w:rsidR="008F275B" w:rsidRDefault="008F27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Individuare situazioni di divergenza, continuità e frattura nei diversi periodi storici;</w:t>
            </w:r>
          </w:p>
          <w:p w:rsidR="008F275B" w:rsidRDefault="008F27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Saper ricostruire ed interpretare processi storici a partire da informazioni selezionate ed estrapolate da diverse fonti;</w:t>
            </w:r>
          </w:p>
          <w:p w:rsidR="008F275B" w:rsidRDefault="008F27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-Saper alternare lo studio cronologico della storia, incrociando la dimensione sincronica e diacronica.</w:t>
            </w:r>
          </w:p>
          <w:p w:rsidR="008F275B" w:rsidRDefault="008F27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- Individuare la specificità culturale politica e religiosa delle diverse civiltà studiate</w:t>
            </w:r>
          </w:p>
          <w:p w:rsidR="008F275B" w:rsidRDefault="008F27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Consultare fonti e documenti, cronologie, tabelle, carte geografiche </w:t>
            </w:r>
          </w:p>
          <w:p w:rsidR="008F275B" w:rsidRDefault="008F27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Esporre i contenuti in modo chiaro, coerente e corretto, con proprietà di linguaggio</w:t>
            </w:r>
          </w:p>
          <w:p w:rsidR="008F275B" w:rsidRDefault="008F275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F275B" w:rsidTr="008F275B">
        <w:trPr>
          <w:trHeight w:val="112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75B" w:rsidRDefault="008F275B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5B" w:rsidRDefault="008F27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8F275B" w:rsidRDefault="008F27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8F275B" w:rsidRPr="00740A9B" w:rsidRDefault="008F27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A9B">
              <w:rPr>
                <w:rFonts w:ascii="Arial" w:hAnsi="Arial" w:cs="Arial"/>
                <w:sz w:val="20"/>
                <w:szCs w:val="20"/>
              </w:rPr>
              <w:t>Recupero</w:t>
            </w:r>
            <w:r w:rsidR="00740A9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F275B" w:rsidRDefault="008F275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5B" w:rsidRDefault="008F27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8F275B" w:rsidRDefault="008F27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8F275B" w:rsidRDefault="008F27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8F275B" w:rsidRDefault="008F275B" w:rsidP="008F275B">
            <w:pPr>
              <w:numPr>
                <w:ilvl w:val="0"/>
                <w:numId w:val="2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le carte geografiche e tematiche per localizzare, contestualizzare e mettere in relazione i fenomeni studiati.</w:t>
            </w:r>
          </w:p>
          <w:p w:rsidR="008F275B" w:rsidRDefault="008F275B" w:rsidP="008F275B">
            <w:pPr>
              <w:numPr>
                <w:ilvl w:val="0"/>
                <w:numId w:val="2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fonti, documenti e semplici testi storiografici, per ricavare informazioni su fenomeni o eventi di natura storica.</w:t>
            </w:r>
          </w:p>
          <w:p w:rsidR="008F275B" w:rsidRDefault="008F275B" w:rsidP="008F275B">
            <w:pPr>
              <w:numPr>
                <w:ilvl w:val="0"/>
                <w:numId w:val="2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Riconoscere e utilizzare il lessico specifico della disciplina.</w:t>
            </w:r>
          </w:p>
          <w:p w:rsidR="008F275B" w:rsidRDefault="008F275B" w:rsidP="008F275B">
            <w:pPr>
              <w:numPr>
                <w:ilvl w:val="0"/>
                <w:numId w:val="2"/>
              </w:num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Ricostruire i processi di trasformazione individuando elementi di persistenza e continuità.</w:t>
            </w:r>
          </w:p>
        </w:tc>
      </w:tr>
      <w:tr w:rsidR="008F275B" w:rsidTr="008F275B">
        <w:trPr>
          <w:trHeight w:val="124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75B" w:rsidRDefault="008F27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8F275B" w:rsidRDefault="008F27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F275B" w:rsidRDefault="008F27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F275B" w:rsidRDefault="008F27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8F275B" w:rsidRDefault="008F27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275B" w:rsidRDefault="008F27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275B" w:rsidRDefault="008F27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75B" w:rsidRDefault="008F27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L’alunno/a:</w:t>
            </w:r>
          </w:p>
          <w:p w:rsidR="008F275B" w:rsidRDefault="008F27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sa costruire una mappa concettuale che riassuma i concetti principali relativi al cambiamento, con l’indicazione di cause, concause ed effetti dal punto di vista sociale ed economico;</w:t>
            </w:r>
          </w:p>
          <w:p w:rsidR="008F275B" w:rsidRDefault="008F27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opera ricostruzioni della storia locale consultando fonti e raccogliendo dati ed interpretazioni storiografiche;</w:t>
            </w:r>
          </w:p>
          <w:p w:rsidR="008F275B" w:rsidRDefault="008F275B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-legge autonomamente uno scritto storico (articolo, saggio) di recente pubblicazione;</w:t>
            </w:r>
          </w:p>
          <w:p w:rsidR="008F275B" w:rsidRDefault="008F275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-sa dare una personale interpretazione dei documenti storici che legge, costruendo ipotesi di illustrazione e soluzione del quesito in esame alternative rispetto alla prospettiva dell'autore.</w:t>
            </w:r>
          </w:p>
        </w:tc>
      </w:tr>
    </w:tbl>
    <w:p w:rsidR="00000FDE" w:rsidRDefault="00000FDE" w:rsidP="003E599D">
      <w:pPr>
        <w:tabs>
          <w:tab w:val="left" w:pos="2070"/>
        </w:tabs>
      </w:pP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8246"/>
      </w:tblGrid>
      <w:tr w:rsidR="003E599D" w:rsidTr="003E599D">
        <w:trPr>
          <w:trHeight w:val="367"/>
        </w:trPr>
        <w:tc>
          <w:tcPr>
            <w:tcW w:w="10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3E599D" w:rsidRPr="0080281D" w:rsidTr="003E599D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In aula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 xml:space="preserve">In </w:t>
            </w:r>
            <w:proofErr w:type="spellStart"/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laboratorio</w:t>
            </w:r>
            <w:proofErr w:type="spellEnd"/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Cooperative learning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Peer education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  <w:tr w:rsidR="003E599D" w:rsidTr="003E599D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Manuale di storia in uso 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atlante storico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immagini 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siti internet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lezioni multimediali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documentari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3E599D" w:rsidTr="003E599D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599D" w:rsidRDefault="003E599D">
            <w:pPr>
              <w:tabs>
                <w:tab w:val="left" w:pos="41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Lezione frontale</w:t>
            </w:r>
          </w:p>
          <w:p w:rsidR="003E599D" w:rsidRDefault="003E599D">
            <w:pPr>
              <w:tabs>
                <w:tab w:val="left" w:pos="41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Attività laboratoriale</w:t>
            </w:r>
          </w:p>
          <w:p w:rsidR="003E599D" w:rsidRDefault="003E59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Lettura strumentale del libro di testo o di dispense</w:t>
            </w:r>
          </w:p>
          <w:p w:rsidR="003E599D" w:rsidRDefault="003E599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Guida alla costruzione di mappe</w:t>
            </w:r>
          </w:p>
          <w:p w:rsidR="003E599D" w:rsidRDefault="003E59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Ricerche di approfondimento</w:t>
            </w:r>
          </w:p>
          <w:p w:rsidR="003E599D" w:rsidRDefault="003E59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E599D" w:rsidTr="003E599D">
        <w:trPr>
          <w:trHeight w:val="285"/>
        </w:trPr>
        <w:tc>
          <w:tcPr>
            <w:tcW w:w="10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E599D" w:rsidTr="003E599D">
        <w:trPr>
          <w:trHeight w:val="90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Colloqui orali, in itinere e sommativi.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Quesiti orali frequenti e brevi, rivolti al singolo e/o al gruppo classe, in forma di dibattito e discussione guidata.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Occasioni di valutazione inter-soggettiva tra pari, monitorate e guidate dall'insegnante.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Occasioni di autovalutazione attivate attraverso il dialogo con l'insegnante o attraverso schede di autovalutazione dello studente sulla propria attività di studio</w:t>
            </w:r>
          </w:p>
        </w:tc>
      </w:tr>
      <w:tr w:rsidR="003E599D" w:rsidTr="003E599D">
        <w:trPr>
          <w:trHeight w:val="90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Quelli stabiliti dal Collegio Docenti e presenti nel PTOF</w:t>
            </w:r>
          </w:p>
        </w:tc>
      </w:tr>
    </w:tbl>
    <w:p w:rsidR="003E599D" w:rsidRDefault="003E599D" w:rsidP="003E599D">
      <w:pPr>
        <w:tabs>
          <w:tab w:val="left" w:pos="2070"/>
        </w:tabs>
        <w:rPr>
          <w:rFonts w:ascii="Calibri" w:hAnsi="Calibri"/>
          <w:lang w:eastAsia="en-US"/>
        </w:rPr>
      </w:pPr>
    </w:p>
    <w:p w:rsidR="003E599D" w:rsidRDefault="003E599D" w:rsidP="003E599D">
      <w:pPr>
        <w:tabs>
          <w:tab w:val="left" w:pos="2070"/>
        </w:tabs>
      </w:pPr>
    </w:p>
    <w:p w:rsidR="003E599D" w:rsidRDefault="003E599D" w:rsidP="003E599D">
      <w:pPr>
        <w:tabs>
          <w:tab w:val="left" w:pos="2070"/>
        </w:tabs>
      </w:pPr>
    </w:p>
    <w:p w:rsidR="003E599D" w:rsidRDefault="003E599D" w:rsidP="003E599D">
      <w:pPr>
        <w:tabs>
          <w:tab w:val="left" w:pos="2070"/>
        </w:tabs>
      </w:pPr>
    </w:p>
    <w:p w:rsidR="003E599D" w:rsidRDefault="003E599D" w:rsidP="003E599D">
      <w:pPr>
        <w:tabs>
          <w:tab w:val="left" w:pos="2070"/>
        </w:tabs>
        <w:jc w:val="center"/>
      </w:pPr>
    </w:p>
    <w:p w:rsidR="003E599D" w:rsidRDefault="003E599D" w:rsidP="003E599D">
      <w:pPr>
        <w:tabs>
          <w:tab w:val="left" w:pos="2070"/>
        </w:tabs>
      </w:pPr>
    </w:p>
    <w:p w:rsidR="003E599D" w:rsidRDefault="003E599D" w:rsidP="003E599D">
      <w:pPr>
        <w:tabs>
          <w:tab w:val="left" w:pos="2070"/>
        </w:tabs>
      </w:pPr>
    </w:p>
    <w:p w:rsidR="00255A31" w:rsidRDefault="00255A31" w:rsidP="003E599D">
      <w:pPr>
        <w:tabs>
          <w:tab w:val="left" w:pos="2070"/>
        </w:tabs>
      </w:pPr>
    </w:p>
    <w:p w:rsidR="00255A31" w:rsidRDefault="00255A31" w:rsidP="003E599D">
      <w:pPr>
        <w:tabs>
          <w:tab w:val="left" w:pos="2070"/>
        </w:tabs>
      </w:pPr>
    </w:p>
    <w:p w:rsidR="00255A31" w:rsidRDefault="00255A31" w:rsidP="003E599D">
      <w:pPr>
        <w:tabs>
          <w:tab w:val="left" w:pos="2070"/>
        </w:tabs>
      </w:pPr>
    </w:p>
    <w:p w:rsidR="00255A31" w:rsidRDefault="00255A31" w:rsidP="003E599D">
      <w:pPr>
        <w:tabs>
          <w:tab w:val="left" w:pos="2070"/>
        </w:tabs>
      </w:pPr>
    </w:p>
    <w:p w:rsidR="003E599D" w:rsidRDefault="003E599D" w:rsidP="003E599D">
      <w:pPr>
        <w:tabs>
          <w:tab w:val="left" w:pos="2070"/>
        </w:tabs>
        <w:jc w:val="center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2307590</wp:posOffset>
            </wp:positionH>
            <wp:positionV relativeFrom="paragraph">
              <wp:posOffset>-3175</wp:posOffset>
            </wp:positionV>
            <wp:extent cx="1502410" cy="695325"/>
            <wp:effectExtent l="19050" t="0" r="2540" b="0"/>
            <wp:wrapNone/>
            <wp:docPr id="3" name="Immagine 2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599D" w:rsidRDefault="003E599D" w:rsidP="003E599D">
      <w:pPr>
        <w:tabs>
          <w:tab w:val="left" w:pos="2070"/>
        </w:tabs>
      </w:pP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261"/>
        <w:gridCol w:w="4985"/>
      </w:tblGrid>
      <w:tr w:rsidR="003E599D" w:rsidTr="003E599D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3E599D" w:rsidTr="003E599D">
        <w:trPr>
          <w:trHeight w:val="549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E599D" w:rsidRPr="009A0290" w:rsidRDefault="003E599D" w:rsidP="009A029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A029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</w:t>
            </w:r>
            <w:r w:rsidR="009A0290" w:rsidRPr="009A029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</w:t>
            </w:r>
            <w:r w:rsidRPr="009A0290">
              <w:rPr>
                <w:rFonts w:ascii="Arial" w:hAnsi="Arial" w:cs="Arial"/>
                <w:b/>
                <w:sz w:val="20"/>
                <w:szCs w:val="20"/>
              </w:rPr>
              <w:t>PERIODO (febbraio-marzo)</w:t>
            </w:r>
          </w:p>
        </w:tc>
      </w:tr>
      <w:tr w:rsidR="003E599D" w:rsidTr="003E599D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E8557C">
              <w:rPr>
                <w:rFonts w:ascii="Arial" w:hAnsi="Arial" w:cs="Arial"/>
                <w:b/>
                <w:sz w:val="20"/>
                <w:szCs w:val="20"/>
              </w:rPr>
              <w:t xml:space="preserve">          CLASSI </w:t>
            </w:r>
            <w:r w:rsidR="009A0290">
              <w:rPr>
                <w:rFonts w:ascii="Arial" w:hAnsi="Arial" w:cs="Arial"/>
                <w:b/>
                <w:sz w:val="20"/>
                <w:szCs w:val="20"/>
              </w:rPr>
              <w:t>QUARTE</w:t>
            </w:r>
            <w:r w:rsidR="009A0290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A0290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A0290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A0290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A0290">
              <w:rPr>
                <w:rFonts w:ascii="Arial" w:hAnsi="Arial" w:cs="Arial"/>
                <w:b/>
                <w:sz w:val="20"/>
                <w:szCs w:val="20"/>
              </w:rPr>
              <w:tab/>
              <w:t xml:space="preserve">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DISCIPLINA  STORIA</w:t>
            </w:r>
          </w:p>
        </w:tc>
      </w:tr>
      <w:tr w:rsidR="003E599D" w:rsidTr="003E599D">
        <w:trPr>
          <w:trHeight w:val="423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3E599D" w:rsidTr="003E599D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99D" w:rsidRDefault="003E59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Leggere, comprendere, interpretare, contestualizzare in modo semplice ma corretto autori, generi, e testi letterari, storico-filosofici, artistici, sapendo cogliere in essi : 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riflesso del clima storico di riferimento,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cambiamento e la diversità di fatti, processi ed eventi storici,</w:t>
            </w:r>
          </w:p>
          <w:p w:rsidR="003E599D" w:rsidRDefault="003E599D">
            <w:pPr>
              <w:pStyle w:val="Paragrafoelenco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linee di continuità tra letteratura classica, italiana ed europea in ambito culturale, politico, economico e sociale, 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il rapporto tra vicende  storiche dell’Italia, nello studio dell’evoluzione dei processi culturali.</w:t>
            </w:r>
          </w:p>
        </w:tc>
      </w:tr>
      <w:tr w:rsidR="003E599D" w:rsidTr="003E599D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Inserire i principali eventi e le trasformazioni di lungo periodo della storia dell’Europa e dell’Italia dell’età moderna, nel quadro della storia globale del mondo; 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Guardare alla storia come una dimensione significativa per comprendere le radici del presente;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Riconoscere ed analizzare concetti complessi sviluppando l’argomentazione di tipo induttivo e deduttivo;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Individuare situazioni di divergenza, continuità e frattura nei diversi periodi storici;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Saper ricostruire ed interpretare processi storici a partire da informazioni selezionate ed estrapolate da diverse fonti;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-Saper alternare lo studio cronologico della storia, incrociando la dimensione sincronica e diacronica.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- Individuare la specificità culturale politica e religiosa delle diverse civiltà studiate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Consultare fonti e documenti, cronologie, tabelle, carte geografiche 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Esporre i contenuti in modo chiaro, coerente e corretto, con proprietà di linguaggio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E599D" w:rsidTr="003E599D">
        <w:trPr>
          <w:trHeight w:val="112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99D" w:rsidRDefault="003E599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3E599D" w:rsidRDefault="00402B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3E599D">
              <w:rPr>
                <w:rFonts w:ascii="Arial" w:hAnsi="Arial" w:cs="Arial"/>
                <w:sz w:val="20"/>
                <w:szCs w:val="20"/>
              </w:rPr>
              <w:t xml:space="preserve">L’Europa della Restaurazione: il Congresso di </w:t>
            </w:r>
            <w:r>
              <w:rPr>
                <w:rFonts w:ascii="Arial" w:hAnsi="Arial" w:cs="Arial"/>
                <w:sz w:val="20"/>
                <w:szCs w:val="20"/>
              </w:rPr>
              <w:t>Vienna e la nuova carta europea</w:t>
            </w:r>
            <w:r w:rsidR="009E6A8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E599D" w:rsidRDefault="004E3C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3E599D">
              <w:rPr>
                <w:rFonts w:ascii="Arial" w:hAnsi="Arial" w:cs="Arial"/>
                <w:sz w:val="20"/>
                <w:szCs w:val="20"/>
              </w:rPr>
              <w:t>Insurrezione e rivolte in Italia e in Europa negli</w:t>
            </w:r>
            <w:r w:rsidR="00402BDE">
              <w:rPr>
                <w:rFonts w:ascii="Arial" w:hAnsi="Arial" w:cs="Arial"/>
                <w:sz w:val="20"/>
                <w:szCs w:val="20"/>
              </w:rPr>
              <w:t xml:space="preserve"> anni Venti e negli anni Trenta</w:t>
            </w:r>
            <w:r w:rsidR="009E6A8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E599D" w:rsidRDefault="004E3C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3E599D">
              <w:rPr>
                <w:rFonts w:ascii="Arial" w:hAnsi="Arial" w:cs="Arial"/>
                <w:sz w:val="20"/>
                <w:szCs w:val="20"/>
              </w:rPr>
              <w:t>Lo sviluppo industriale in Europa: ind</w:t>
            </w:r>
            <w:r w:rsidR="00402BDE">
              <w:rPr>
                <w:rFonts w:ascii="Arial" w:hAnsi="Arial" w:cs="Arial"/>
                <w:sz w:val="20"/>
                <w:szCs w:val="20"/>
              </w:rPr>
              <w:t>ustrializzazione e colonialismo</w:t>
            </w:r>
          </w:p>
          <w:p w:rsidR="003E599D" w:rsidRDefault="00402B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Liberalismo e Socialismo</w:t>
            </w:r>
            <w:r w:rsidR="009E6A8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E599D" w:rsidRDefault="004E3C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3E599D">
              <w:rPr>
                <w:rFonts w:ascii="Arial" w:hAnsi="Arial" w:cs="Arial"/>
                <w:sz w:val="20"/>
                <w:szCs w:val="20"/>
              </w:rPr>
              <w:t>Il Quarantotto in Italia e in Europa:</w:t>
            </w:r>
            <w:r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="003E599D">
              <w:rPr>
                <w:rFonts w:ascii="Arial" w:hAnsi="Arial" w:cs="Arial"/>
                <w:sz w:val="20"/>
                <w:szCs w:val="20"/>
              </w:rPr>
              <w:t>’impero austriaco tra nazionalità e costituzione.</w:t>
            </w:r>
          </w:p>
          <w:p w:rsidR="003E599D" w:rsidRDefault="00246A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3E599D">
              <w:rPr>
                <w:rFonts w:ascii="Arial" w:hAnsi="Arial" w:cs="Arial"/>
                <w:sz w:val="20"/>
                <w:szCs w:val="20"/>
              </w:rPr>
              <w:t>Il dibattito risorgim</w:t>
            </w:r>
            <w:r w:rsidR="00402BDE">
              <w:rPr>
                <w:rFonts w:ascii="Arial" w:hAnsi="Arial" w:cs="Arial"/>
                <w:sz w:val="20"/>
                <w:szCs w:val="20"/>
              </w:rPr>
              <w:t>entale in Italia prima del 1848</w:t>
            </w:r>
            <w:r w:rsidR="009E6A8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E599D" w:rsidRDefault="00246A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3E599D">
              <w:rPr>
                <w:rFonts w:ascii="Arial" w:hAnsi="Arial" w:cs="Arial"/>
                <w:sz w:val="20"/>
                <w:szCs w:val="20"/>
              </w:rPr>
              <w:t>Il rinnovamento degli equilibri europei dopo il Quara</w:t>
            </w:r>
            <w:r w:rsidR="00402BDE">
              <w:rPr>
                <w:rFonts w:ascii="Arial" w:hAnsi="Arial" w:cs="Arial"/>
                <w:sz w:val="20"/>
                <w:szCs w:val="20"/>
              </w:rPr>
              <w:t>ntotto e l’unificazione tedesca</w:t>
            </w:r>
            <w:r w:rsidR="009E6A8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E599D" w:rsidRDefault="00246A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402BDE">
              <w:rPr>
                <w:rFonts w:ascii="Arial" w:hAnsi="Arial" w:cs="Arial"/>
                <w:sz w:val="20"/>
                <w:szCs w:val="20"/>
              </w:rPr>
              <w:t>L’unificazione italiana</w:t>
            </w:r>
            <w:r>
              <w:rPr>
                <w:rFonts w:ascii="Arial" w:hAnsi="Arial" w:cs="Arial"/>
                <w:sz w:val="20"/>
                <w:szCs w:val="20"/>
              </w:rPr>
              <w:t xml:space="preserve">: i </w:t>
            </w:r>
            <w:r w:rsidR="003E599D">
              <w:rPr>
                <w:rFonts w:ascii="Arial" w:hAnsi="Arial" w:cs="Arial"/>
                <w:sz w:val="20"/>
                <w:szCs w:val="20"/>
              </w:rPr>
              <w:t>problemi dell’Italia unita e</w:t>
            </w:r>
            <w:r w:rsidR="009E6A81">
              <w:rPr>
                <w:rFonts w:ascii="Arial" w:hAnsi="Arial" w:cs="Arial"/>
                <w:sz w:val="20"/>
                <w:szCs w:val="20"/>
              </w:rPr>
              <w:t xml:space="preserve"> il governo della S</w:t>
            </w:r>
            <w:r w:rsidR="00402BDE">
              <w:rPr>
                <w:rFonts w:ascii="Arial" w:hAnsi="Arial" w:cs="Arial"/>
                <w:sz w:val="20"/>
                <w:szCs w:val="20"/>
              </w:rPr>
              <w:t>inistra</w:t>
            </w:r>
            <w:r w:rsidR="009E6A8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E599D" w:rsidRDefault="00246A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3E599D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402BDE">
              <w:rPr>
                <w:rFonts w:ascii="Arial" w:hAnsi="Arial" w:cs="Arial"/>
                <w:sz w:val="20"/>
                <w:szCs w:val="20"/>
              </w:rPr>
              <w:t>Seconda Rivoluzione Industriale</w:t>
            </w:r>
            <w:r w:rsidR="009E6A8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E599D" w:rsidRDefault="00EA71CF" w:rsidP="0080281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  <w:r w:rsidR="003E599D">
              <w:rPr>
                <w:rFonts w:ascii="Arial" w:hAnsi="Arial" w:cs="Arial"/>
                <w:sz w:val="20"/>
                <w:szCs w:val="20"/>
              </w:rPr>
              <w:t xml:space="preserve">La questione </w:t>
            </w:r>
            <w:r w:rsidR="00402BDE">
              <w:rPr>
                <w:rFonts w:ascii="Arial" w:hAnsi="Arial" w:cs="Arial"/>
                <w:sz w:val="20"/>
                <w:szCs w:val="20"/>
              </w:rPr>
              <w:t>sociale ed il movimento operaio</w:t>
            </w:r>
            <w:r w:rsidR="00C42D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E599D" w:rsidRDefault="00EA71CF" w:rsidP="0080281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3E599D">
              <w:rPr>
                <w:rFonts w:ascii="Arial" w:hAnsi="Arial" w:cs="Arial"/>
                <w:sz w:val="20"/>
                <w:szCs w:val="20"/>
              </w:rPr>
              <w:t>Colonialismo ed Imperialismo:</w:t>
            </w:r>
          </w:p>
          <w:p w:rsidR="003E599D" w:rsidRDefault="003E599D" w:rsidP="0080281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il colonialismo in Asia e la spartizione dell’Africa.</w:t>
            </w: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3E599D" w:rsidRDefault="003E599D" w:rsidP="00FE0F02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le carte geografiche e tematiche per localizzare, contestualizzare e mettere in relazione i fenomeni studiati.</w:t>
            </w:r>
          </w:p>
          <w:p w:rsidR="003E599D" w:rsidRDefault="003E599D" w:rsidP="00FE0F02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fonti, documenti e semplici testi storiografici, per ricavare informazioni su fenomeni o eventi di natura storica.</w:t>
            </w:r>
          </w:p>
          <w:p w:rsidR="003E599D" w:rsidRDefault="003E599D" w:rsidP="00FE0F02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Riconoscere e utilizzare il lessico specifico della disciplina.</w:t>
            </w:r>
          </w:p>
          <w:p w:rsidR="003E599D" w:rsidRDefault="003E599D" w:rsidP="00FE0F02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Individuare i nessi internazionali nel processo di trasformazione sociale ed economica.</w:t>
            </w:r>
          </w:p>
        </w:tc>
      </w:tr>
      <w:tr w:rsidR="003E599D" w:rsidTr="003E599D">
        <w:trPr>
          <w:trHeight w:val="124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L’alunno/a: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sa costruire una mappa concettuale che riassuma i concetti principali relativi al cambiamento, con l’indicazione di cause, concause ed effetti dal punto di vista sociale ed economico;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opera ricostruzioni della storia locale consultando fonti e raccogliendo dati ed interpretazioni storiografiche;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-legge autonomamente uno scritto storico (articolo, saggio) di recente pubblicazione;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-sa dare una personale interpretazione dei documenti storici che legge, costruendo ipotesi di illustrazione e soluzione del quesito in esame alternative rispetto alla prospettiva dell'autore.</w:t>
            </w:r>
          </w:p>
        </w:tc>
      </w:tr>
      <w:tr w:rsidR="003E599D" w:rsidTr="003E599D">
        <w:trPr>
          <w:trHeight w:val="367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3E599D" w:rsidRPr="0080281D" w:rsidTr="003E599D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In aula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 xml:space="preserve">In </w:t>
            </w:r>
            <w:proofErr w:type="spellStart"/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laboratorio</w:t>
            </w:r>
            <w:proofErr w:type="spellEnd"/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Cooperative learning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Peer education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  <w:tr w:rsidR="003E599D" w:rsidTr="003E599D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Manuale di storia in uso 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atlante storico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immagini 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siti internet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lezioni multimediali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documentari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3E599D" w:rsidTr="003E599D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599D" w:rsidRDefault="003E599D">
            <w:pPr>
              <w:tabs>
                <w:tab w:val="left" w:pos="41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Lezione frontale</w:t>
            </w:r>
          </w:p>
          <w:p w:rsidR="003E599D" w:rsidRDefault="003E599D">
            <w:pPr>
              <w:tabs>
                <w:tab w:val="left" w:pos="41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Attività laboratoriale</w:t>
            </w:r>
          </w:p>
          <w:p w:rsidR="003E599D" w:rsidRDefault="003E59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Lettura strumentale del libro di testo o di dispense</w:t>
            </w:r>
          </w:p>
          <w:p w:rsidR="003E599D" w:rsidRDefault="003E599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Guida alla costruzione di mappe</w:t>
            </w:r>
          </w:p>
          <w:p w:rsidR="003E599D" w:rsidRDefault="003E59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Ricerche di approfondimento</w:t>
            </w:r>
          </w:p>
          <w:p w:rsidR="003E599D" w:rsidRDefault="003E59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E599D" w:rsidTr="003E599D">
        <w:trPr>
          <w:trHeight w:val="28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E599D" w:rsidTr="003E599D">
        <w:trPr>
          <w:trHeight w:val="90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Colloqui orali, in itinere e sommativi.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Quesiti orali frequenti e brevi, rivolti al singolo e/o al gruppo classe, in forma di dibattito e discussione guidata.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Occasioni di valutazione inter-soggettiva tra pari, monitorate e guidate dall'insegnante.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Occasioni di autovalutazione attivate attraverso il dialogo con l'insegnante o attraverso schede di autovalutazione dello studente sulla propria attività di studio</w:t>
            </w:r>
          </w:p>
        </w:tc>
      </w:tr>
      <w:tr w:rsidR="003E599D" w:rsidTr="003E599D">
        <w:trPr>
          <w:trHeight w:val="90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Quelli stabiliti dal Collegio Docenti e presenti nel PTOF</w:t>
            </w:r>
          </w:p>
        </w:tc>
      </w:tr>
    </w:tbl>
    <w:p w:rsidR="003E599D" w:rsidRDefault="003E599D" w:rsidP="003E599D">
      <w:pPr>
        <w:tabs>
          <w:tab w:val="left" w:pos="2070"/>
        </w:tabs>
        <w:rPr>
          <w:rFonts w:ascii="Calibri" w:hAnsi="Calibri"/>
          <w:lang w:eastAsia="en-US"/>
        </w:rPr>
      </w:pPr>
    </w:p>
    <w:p w:rsidR="003E599D" w:rsidRDefault="003E599D" w:rsidP="003E599D">
      <w:pPr>
        <w:tabs>
          <w:tab w:val="left" w:pos="2070"/>
        </w:tabs>
      </w:pPr>
    </w:p>
    <w:p w:rsidR="003E599D" w:rsidRDefault="003E599D" w:rsidP="003E599D">
      <w:pPr>
        <w:tabs>
          <w:tab w:val="left" w:pos="2070"/>
        </w:tabs>
      </w:pPr>
    </w:p>
    <w:p w:rsidR="003E599D" w:rsidRDefault="003E599D" w:rsidP="003E599D">
      <w:pPr>
        <w:tabs>
          <w:tab w:val="left" w:pos="2070"/>
        </w:tabs>
      </w:pPr>
    </w:p>
    <w:p w:rsidR="003E599D" w:rsidRDefault="003E599D" w:rsidP="003E599D">
      <w:pPr>
        <w:tabs>
          <w:tab w:val="left" w:pos="2070"/>
        </w:tabs>
      </w:pPr>
    </w:p>
    <w:p w:rsidR="00323807" w:rsidRDefault="00323807" w:rsidP="003E599D">
      <w:pPr>
        <w:tabs>
          <w:tab w:val="left" w:pos="2070"/>
        </w:tabs>
      </w:pPr>
    </w:p>
    <w:p w:rsidR="003E599D" w:rsidRDefault="003E599D" w:rsidP="003E599D">
      <w:pPr>
        <w:tabs>
          <w:tab w:val="left" w:pos="2070"/>
        </w:tabs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2326640</wp:posOffset>
            </wp:positionH>
            <wp:positionV relativeFrom="paragraph">
              <wp:posOffset>-3175</wp:posOffset>
            </wp:positionV>
            <wp:extent cx="1502410" cy="695325"/>
            <wp:effectExtent l="19050" t="0" r="2540" b="0"/>
            <wp:wrapNone/>
            <wp:docPr id="4" name="Immagine 1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599D" w:rsidRDefault="003E599D" w:rsidP="003E599D">
      <w:pPr>
        <w:tabs>
          <w:tab w:val="left" w:pos="2070"/>
        </w:tabs>
        <w:jc w:val="center"/>
      </w:pP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261"/>
        <w:gridCol w:w="4985"/>
      </w:tblGrid>
      <w:tr w:rsidR="003E599D" w:rsidTr="003E599D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3E599D" w:rsidTr="003E599D">
        <w:trPr>
          <w:trHeight w:val="549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E599D" w:rsidRPr="00F34BCA" w:rsidRDefault="00DF2D54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34BCA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</w:t>
            </w:r>
            <w:r w:rsidR="003E599D" w:rsidRPr="00F34BCA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PERIODO (</w:t>
            </w:r>
            <w:r w:rsidRPr="00F34BCA">
              <w:rPr>
                <w:rFonts w:ascii="Arial" w:hAnsi="Arial" w:cs="Arial"/>
                <w:b/>
                <w:sz w:val="20"/>
                <w:szCs w:val="20"/>
              </w:rPr>
              <w:t>aprile-g</w:t>
            </w:r>
            <w:r w:rsidR="003E599D" w:rsidRPr="00F34BCA">
              <w:rPr>
                <w:rFonts w:ascii="Arial" w:hAnsi="Arial" w:cs="Arial"/>
                <w:b/>
                <w:sz w:val="20"/>
                <w:szCs w:val="20"/>
              </w:rPr>
              <w:t>iugno)</w:t>
            </w:r>
          </w:p>
        </w:tc>
      </w:tr>
      <w:tr w:rsidR="003E599D" w:rsidTr="003E599D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CLASSI    QUARTE</w:t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  <w:t>DISCIPLINA  STORIA</w:t>
            </w:r>
          </w:p>
        </w:tc>
      </w:tr>
      <w:tr w:rsidR="003E599D" w:rsidTr="003E599D">
        <w:trPr>
          <w:trHeight w:val="423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3E599D" w:rsidTr="003E599D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99D" w:rsidRDefault="003E59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Leggere, comprendere, interpretare, contestualizzare in modo semplice ma corretto autori, generi, e testi letterari, storico-filosofici, artistici, sapendo cogliere in essi : 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riflesso del clima storico di riferimento,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cambiamento e la diversità di fatti, processi ed eventi storici,</w:t>
            </w:r>
          </w:p>
          <w:p w:rsidR="003E599D" w:rsidRDefault="003E599D">
            <w:pPr>
              <w:pStyle w:val="Paragrafoelenco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linee di continuità tra letteratura classica, italiana ed europea in ambito culturale, politico, economico e sociale, 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il rapporto tra vicende  storiche dell’Italia, nello studio dell’evoluzione dei processi culturali.</w:t>
            </w:r>
          </w:p>
        </w:tc>
      </w:tr>
      <w:tr w:rsidR="003E599D" w:rsidTr="003E599D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Inserire i principali eventi e le trasformazioni di lungo periodo della storia dell’Europa e dell’Italia dell’età moderna, nel quadro della storia globale del mondo; 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Guardare alla storia come una dimensione significativa per comprendere le radici del presente;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Riconoscere ed analizzare concetti complessi sviluppando l’argomentazione di tipo induttivo e deduttivo;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Individuare situazioni di divergenza, continuità e frattura nei diversi periodi storici;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Saper ricostruire ed interpretare processi storici a partire da informazioni selezionate ed estrapolate da diverse fonti;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-Saper alternare lo studio cronologico della storia, incrociando la dimensione sincronica e diacronica.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- Individuare la specificità culturale politica e religiosa delle diverse civiltà studiate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Consultare fonti e documenti, cronologie, tabelle, carte geografiche 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Esporre i contenuti in modo chiaro, coerente e corretto, con proprietà di linguaggio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E599D" w:rsidTr="003E599D">
        <w:trPr>
          <w:trHeight w:val="112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3E599D" w:rsidRDefault="003E59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E599D" w:rsidRDefault="007428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3E599D">
              <w:rPr>
                <w:rFonts w:ascii="Arial" w:hAnsi="Arial" w:cs="Arial"/>
                <w:sz w:val="20"/>
                <w:szCs w:val="20"/>
              </w:rPr>
              <w:t xml:space="preserve">Il secondo Ottocento: l’Italia di fine secolo </w:t>
            </w:r>
            <w:r>
              <w:rPr>
                <w:rFonts w:ascii="Arial" w:hAnsi="Arial" w:cs="Arial"/>
                <w:sz w:val="20"/>
                <w:szCs w:val="20"/>
              </w:rPr>
              <w:t>e l’Europa delle grandi potenze.</w:t>
            </w:r>
          </w:p>
          <w:p w:rsidR="003E599D" w:rsidRDefault="007428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3E599D">
              <w:rPr>
                <w:rFonts w:ascii="Arial" w:hAnsi="Arial" w:cs="Arial"/>
                <w:sz w:val="20"/>
                <w:szCs w:val="20"/>
              </w:rPr>
              <w:t>Gli scenari extra-europei:</w:t>
            </w:r>
          </w:p>
          <w:p w:rsidR="003E599D" w:rsidRDefault="003E599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Stati Uniti, Giappone e continente africano.</w:t>
            </w: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3E599D" w:rsidRDefault="003E599D" w:rsidP="00FE0F02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le carte geografiche e tematiche per localizzare, contestualizzare e mettere in relazione i fenomeni studiati.</w:t>
            </w:r>
          </w:p>
          <w:p w:rsidR="003E599D" w:rsidRDefault="003E599D" w:rsidP="00FE0F02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fonti, documenti e semplici testi storiografici, per ricavare informazioni su fenomeni o eventi di natura storica.</w:t>
            </w:r>
          </w:p>
          <w:p w:rsidR="003E599D" w:rsidRDefault="003E599D" w:rsidP="00FE0F02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Riconoscere e utilizzare il lessico specifico della disciplina.</w:t>
            </w:r>
          </w:p>
          <w:p w:rsidR="003E599D" w:rsidRDefault="003E599D" w:rsidP="00FE0F02">
            <w:pPr>
              <w:numPr>
                <w:ilvl w:val="0"/>
                <w:numId w:val="1"/>
              </w:num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Individuare i nessi internazionali nel processo di trasformazione sociale ed economica.</w:t>
            </w:r>
          </w:p>
        </w:tc>
      </w:tr>
      <w:tr w:rsidR="003E599D" w:rsidTr="003E599D">
        <w:trPr>
          <w:trHeight w:val="124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599D" w:rsidRDefault="003E59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L’alunno/a: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sa costruire una mappa concettuale che riassuma i concetti principali relativi al cambiamento, con l’indicazione di cause, concause ed effetti dal punto di vista sociale ed economico;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opera ricostruzioni della storia locale consultando fonti e raccogliendo dati ed interpretazioni storiografiche;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-legge autonomamente uno scritto storico (articolo, saggio) di recente pubblicazione;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-sa dare una personale interpretazione dei documenti storici che legge, costruendo ipotesi di illustrazione e soluzione del quesito in esame alternative rispetto alla prospettiva dell'autore.</w:t>
            </w:r>
          </w:p>
        </w:tc>
      </w:tr>
      <w:tr w:rsidR="003E599D" w:rsidTr="003E599D">
        <w:trPr>
          <w:trHeight w:val="367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STRATEGIE E METODI</w:t>
            </w:r>
          </w:p>
        </w:tc>
      </w:tr>
      <w:tr w:rsidR="003E599D" w:rsidRPr="0080281D" w:rsidTr="003E599D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In aula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 xml:space="preserve">In </w:t>
            </w:r>
            <w:proofErr w:type="spellStart"/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laboratorio</w:t>
            </w:r>
            <w:proofErr w:type="spellEnd"/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Cooperative learning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Peer education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  <w:tr w:rsidR="003E599D" w:rsidTr="003E599D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Manuale di storia in uso 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atlante storico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immagini 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siti internet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lezioni multimediali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documentari</w:t>
            </w:r>
          </w:p>
          <w:p w:rsidR="003E599D" w:rsidRDefault="003E599D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3E599D" w:rsidTr="003E599D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599D" w:rsidRDefault="003E599D">
            <w:pPr>
              <w:tabs>
                <w:tab w:val="left" w:pos="41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Lezione frontale</w:t>
            </w:r>
          </w:p>
          <w:p w:rsidR="003E599D" w:rsidRDefault="003E599D">
            <w:pPr>
              <w:tabs>
                <w:tab w:val="left" w:pos="41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Attività laboratoriale</w:t>
            </w:r>
          </w:p>
          <w:p w:rsidR="003E599D" w:rsidRDefault="003E59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Lettura strumentale del libro di testo o di dispense</w:t>
            </w:r>
          </w:p>
          <w:p w:rsidR="003E599D" w:rsidRDefault="003E599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Guida alla costruzione di mappe</w:t>
            </w:r>
          </w:p>
          <w:p w:rsidR="003E599D" w:rsidRDefault="003E59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Ricerche di approfondimento</w:t>
            </w:r>
          </w:p>
          <w:p w:rsidR="003E599D" w:rsidRDefault="003E59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E599D" w:rsidTr="003E599D">
        <w:trPr>
          <w:trHeight w:val="28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E599D" w:rsidTr="003E599D">
        <w:trPr>
          <w:trHeight w:val="90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Colloqui orali, in itinere e sommativi.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Quesiti orali frequenti e brevi, rivolti al singolo e/o al gruppo classe, in forma di dibattito e discussione guidata.</w:t>
            </w:r>
          </w:p>
          <w:p w:rsidR="003E599D" w:rsidRDefault="003E5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Occasioni di valutazione inter-soggettiva tra pari, monitorate e guidate dall'insegnante.</w:t>
            </w: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Occasioni di autovalutazione attivate attraverso il dialogo con l'insegnante o attraverso schede di autovalutazione dello studente sulla propria attività di studio</w:t>
            </w:r>
          </w:p>
        </w:tc>
      </w:tr>
      <w:tr w:rsidR="003E599D" w:rsidTr="003E599D">
        <w:trPr>
          <w:trHeight w:val="90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3E599D" w:rsidRDefault="003E599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Quelli stabiliti dal Collegio Docenti e presenti nel PTOF</w:t>
            </w:r>
          </w:p>
        </w:tc>
      </w:tr>
    </w:tbl>
    <w:p w:rsidR="003E599D" w:rsidRDefault="003E599D" w:rsidP="003E599D">
      <w:pPr>
        <w:tabs>
          <w:tab w:val="left" w:pos="2070"/>
        </w:tabs>
        <w:rPr>
          <w:rFonts w:ascii="Calibri" w:hAnsi="Calibri"/>
          <w:lang w:eastAsia="en-US"/>
        </w:rPr>
      </w:pPr>
    </w:p>
    <w:p w:rsidR="003E599D" w:rsidRDefault="003E599D" w:rsidP="003E599D">
      <w:pPr>
        <w:tabs>
          <w:tab w:val="left" w:pos="2070"/>
        </w:tabs>
      </w:pPr>
    </w:p>
    <w:p w:rsidR="003E599D" w:rsidRDefault="003E599D" w:rsidP="003E599D"/>
    <w:p w:rsidR="00E626E2" w:rsidRDefault="00E626E2"/>
    <w:sectPr w:rsidR="00E626E2" w:rsidSect="00355A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C5390"/>
    <w:multiLevelType w:val="hybridMultilevel"/>
    <w:tmpl w:val="8A381E62"/>
    <w:lvl w:ilvl="0" w:tplc="D5DCF174">
      <w:start w:val="1"/>
      <w:numFmt w:val="bullet"/>
      <w:lvlText w:val="-"/>
      <w:lvlJc w:val="left"/>
      <w:pPr>
        <w:ind w:left="113" w:hanging="56"/>
      </w:pPr>
      <w:rPr>
        <w:rFonts w:ascii="Garamond" w:hAnsi="Garamond" w:cs="Times New Roman" w:hint="default"/>
        <w:spacing w:val="-2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3E599D"/>
    <w:rsid w:val="00000FDE"/>
    <w:rsid w:val="00031D31"/>
    <w:rsid w:val="000B3A9D"/>
    <w:rsid w:val="00140A05"/>
    <w:rsid w:val="001C1BAB"/>
    <w:rsid w:val="00246AFD"/>
    <w:rsid w:val="00255A31"/>
    <w:rsid w:val="00263D4B"/>
    <w:rsid w:val="00290846"/>
    <w:rsid w:val="00323807"/>
    <w:rsid w:val="0034015A"/>
    <w:rsid w:val="00355A1F"/>
    <w:rsid w:val="003905CE"/>
    <w:rsid w:val="003E599D"/>
    <w:rsid w:val="00402BDE"/>
    <w:rsid w:val="00423EDD"/>
    <w:rsid w:val="0045688E"/>
    <w:rsid w:val="004A1DB8"/>
    <w:rsid w:val="004E3CF8"/>
    <w:rsid w:val="0055541E"/>
    <w:rsid w:val="005D6E16"/>
    <w:rsid w:val="00740A9B"/>
    <w:rsid w:val="00742832"/>
    <w:rsid w:val="007560D8"/>
    <w:rsid w:val="007E3DFE"/>
    <w:rsid w:val="0080281D"/>
    <w:rsid w:val="00805EB6"/>
    <w:rsid w:val="00893901"/>
    <w:rsid w:val="008F275B"/>
    <w:rsid w:val="00943D10"/>
    <w:rsid w:val="00967110"/>
    <w:rsid w:val="009903ED"/>
    <w:rsid w:val="009975AA"/>
    <w:rsid w:val="009A0290"/>
    <w:rsid w:val="009A57A2"/>
    <w:rsid w:val="009E4B8F"/>
    <w:rsid w:val="009E6A81"/>
    <w:rsid w:val="00A16137"/>
    <w:rsid w:val="00AB610E"/>
    <w:rsid w:val="00B45B65"/>
    <w:rsid w:val="00BA3406"/>
    <w:rsid w:val="00BE24F7"/>
    <w:rsid w:val="00C42478"/>
    <w:rsid w:val="00C42D14"/>
    <w:rsid w:val="00C64A59"/>
    <w:rsid w:val="00C92DA9"/>
    <w:rsid w:val="00CA34D8"/>
    <w:rsid w:val="00D035E5"/>
    <w:rsid w:val="00D41889"/>
    <w:rsid w:val="00D7545F"/>
    <w:rsid w:val="00D93B29"/>
    <w:rsid w:val="00DF2D54"/>
    <w:rsid w:val="00E626E2"/>
    <w:rsid w:val="00E8557C"/>
    <w:rsid w:val="00EA71CF"/>
    <w:rsid w:val="00EC5F1F"/>
    <w:rsid w:val="00ED421C"/>
    <w:rsid w:val="00F020FF"/>
    <w:rsid w:val="00F3438D"/>
    <w:rsid w:val="00F3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5A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E59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uiPriority w:val="99"/>
    <w:rsid w:val="003E599D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2669</Words>
  <Characters>15215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cp:keywords/>
  <dc:description/>
  <cp:lastModifiedBy>paola</cp:lastModifiedBy>
  <cp:revision>53</cp:revision>
  <dcterms:created xsi:type="dcterms:W3CDTF">2017-10-08T12:12:00Z</dcterms:created>
  <dcterms:modified xsi:type="dcterms:W3CDTF">2017-10-15T10:56:00Z</dcterms:modified>
</cp:coreProperties>
</file>